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C" w:rsidRPr="00D1734C" w:rsidRDefault="00D1734C" w:rsidP="002373B6">
      <w:pPr>
        <w:spacing w:line="276" w:lineRule="auto"/>
        <w:jc w:val="both"/>
        <w:rPr>
          <w:b/>
          <w:u w:val="single"/>
          <w:lang w:val="en-CA"/>
        </w:rPr>
      </w:pPr>
      <w:r w:rsidRPr="00D1734C">
        <w:rPr>
          <w:b/>
          <w:u w:val="single"/>
          <w:lang w:val="en-CA"/>
        </w:rPr>
        <w:t xml:space="preserve">Title: </w:t>
      </w:r>
      <w:r w:rsidR="00E94D41">
        <w:rPr>
          <w:b/>
          <w:u w:val="single"/>
          <w:lang w:val="en-CA"/>
        </w:rPr>
        <w:t>Three selected pilot Credit Unions in the CamCCUL Network,</w:t>
      </w:r>
      <w:r w:rsidRPr="00D1734C">
        <w:rPr>
          <w:b/>
          <w:u w:val="single"/>
          <w:lang w:val="en-CA"/>
        </w:rPr>
        <w:t>Alou, M’mouck and Mbouda Centre received Equipment to facilitate the implementation of the</w:t>
      </w:r>
      <w:r w:rsidR="00E94D41">
        <w:rPr>
          <w:b/>
          <w:u w:val="single"/>
          <w:lang w:val="en-CA"/>
        </w:rPr>
        <w:t xml:space="preserve"> Transfragri</w:t>
      </w:r>
      <w:r w:rsidRPr="00D1734C">
        <w:rPr>
          <w:b/>
          <w:u w:val="single"/>
          <w:lang w:val="en-CA"/>
        </w:rPr>
        <w:t xml:space="preserve"> Project</w:t>
      </w:r>
    </w:p>
    <w:p w:rsidR="00D1734C" w:rsidRDefault="00D1734C" w:rsidP="00E94D41">
      <w:pPr>
        <w:spacing w:line="276" w:lineRule="auto"/>
        <w:jc w:val="right"/>
        <w:rPr>
          <w:b/>
          <w:lang w:val="en-CA"/>
        </w:rPr>
      </w:pPr>
    </w:p>
    <w:p w:rsidR="00E93921" w:rsidRDefault="00E93921" w:rsidP="002373B6">
      <w:pPr>
        <w:spacing w:line="276" w:lineRule="auto"/>
        <w:jc w:val="both"/>
        <w:rPr>
          <w:lang w:val="en-CA"/>
        </w:rPr>
      </w:pPr>
      <w:r w:rsidRPr="00856427">
        <w:rPr>
          <w:b/>
          <w:lang w:val="en-CA"/>
        </w:rPr>
        <w:t>Equipment comprising of laptops and accessories, motorcycles, Surge protector distributor</w:t>
      </w:r>
      <w:r w:rsidR="00E103E1">
        <w:rPr>
          <w:b/>
          <w:lang w:val="en-CA"/>
        </w:rPr>
        <w:t>s</w:t>
      </w:r>
      <w:r w:rsidR="001508FD">
        <w:rPr>
          <w:b/>
          <w:lang w:val="en-CA"/>
        </w:rPr>
        <w:t>,</w:t>
      </w:r>
      <w:r w:rsidRPr="00856427">
        <w:rPr>
          <w:b/>
          <w:lang w:val="en-CA"/>
        </w:rPr>
        <w:t xml:space="preserve"> </w:t>
      </w:r>
      <w:r>
        <w:rPr>
          <w:b/>
          <w:lang w:val="en-CA"/>
        </w:rPr>
        <w:t>smart phone</w:t>
      </w:r>
      <w:r w:rsidR="00E103E1">
        <w:rPr>
          <w:b/>
          <w:lang w:val="en-CA"/>
        </w:rPr>
        <w:t xml:space="preserve">s, Standby generators, wireless </w:t>
      </w:r>
      <w:r w:rsidR="00AA6C44">
        <w:rPr>
          <w:b/>
          <w:lang w:val="en-CA"/>
        </w:rPr>
        <w:t xml:space="preserve">microphone and  blue tooth speaker </w:t>
      </w:r>
      <w:r w:rsidRPr="00856427">
        <w:rPr>
          <w:b/>
          <w:lang w:val="en-CA"/>
        </w:rPr>
        <w:t>have been donated to Alou</w:t>
      </w:r>
      <w:r w:rsidR="00E103E1">
        <w:rPr>
          <w:b/>
          <w:lang w:val="en-CA"/>
        </w:rPr>
        <w:t>, M</w:t>
      </w:r>
      <w:r w:rsidR="001508FD">
        <w:rPr>
          <w:b/>
          <w:lang w:val="en-CA"/>
        </w:rPr>
        <w:t>’mouck and Mbouda Centre</w:t>
      </w:r>
      <w:r w:rsidRPr="00856427">
        <w:rPr>
          <w:b/>
          <w:lang w:val="en-CA"/>
        </w:rPr>
        <w:t xml:space="preserve"> Coopera</w:t>
      </w:r>
      <w:r>
        <w:rPr>
          <w:b/>
          <w:lang w:val="en-CA"/>
        </w:rPr>
        <w:t>tive Credit Union</w:t>
      </w:r>
      <w:r w:rsidR="001508FD">
        <w:rPr>
          <w:b/>
          <w:lang w:val="en-CA"/>
        </w:rPr>
        <w:t>s</w:t>
      </w:r>
      <w:r w:rsidR="00E103E1">
        <w:rPr>
          <w:b/>
          <w:lang w:val="en-CA"/>
        </w:rPr>
        <w:t xml:space="preserve"> to facilitate the implementation of the Transfragri Project. Donated by the</w:t>
      </w:r>
      <w:r w:rsidR="008764DB">
        <w:rPr>
          <w:b/>
          <w:lang w:val="en-CA"/>
        </w:rPr>
        <w:t>ir Apex Or</w:t>
      </w:r>
      <w:r w:rsidR="00E103E1">
        <w:rPr>
          <w:b/>
          <w:lang w:val="en-CA"/>
        </w:rPr>
        <w:t>ganization the Cameroon Cooperative Credit Union League, CamCCUL,</w:t>
      </w:r>
      <w:r>
        <w:rPr>
          <w:b/>
          <w:lang w:val="en-CA"/>
        </w:rPr>
        <w:t xml:space="preserve"> </w:t>
      </w:r>
      <w:r w:rsidR="00E103E1">
        <w:rPr>
          <w:b/>
          <w:lang w:val="en-CA"/>
        </w:rPr>
        <w:t>these three Credit Unions shortlisted as pilot Credit Unions of Project received these tools on 22</w:t>
      </w:r>
      <w:r w:rsidR="00E103E1" w:rsidRPr="00E103E1">
        <w:rPr>
          <w:b/>
          <w:vertAlign w:val="superscript"/>
          <w:lang w:val="en-CA"/>
        </w:rPr>
        <w:t>nd</w:t>
      </w:r>
      <w:r w:rsidR="00E103E1">
        <w:rPr>
          <w:b/>
          <w:lang w:val="en-CA"/>
        </w:rPr>
        <w:t xml:space="preserve"> and 23</w:t>
      </w:r>
      <w:r w:rsidR="00E103E1" w:rsidRPr="00E103E1">
        <w:rPr>
          <w:b/>
          <w:vertAlign w:val="superscript"/>
          <w:lang w:val="en-CA"/>
        </w:rPr>
        <w:t>rd</w:t>
      </w:r>
      <w:r w:rsidR="00E103E1">
        <w:rPr>
          <w:b/>
          <w:lang w:val="en-CA"/>
        </w:rPr>
        <w:t xml:space="preserve"> of April 2025</w:t>
      </w:r>
      <w:r w:rsidR="008764DB">
        <w:rPr>
          <w:b/>
          <w:lang w:val="en-CA"/>
        </w:rPr>
        <w:t xml:space="preserve"> respectively</w:t>
      </w:r>
      <w:r w:rsidR="00E103E1">
        <w:rPr>
          <w:b/>
          <w:lang w:val="en-CA"/>
        </w:rPr>
        <w:t xml:space="preserve"> in their premises in Bamenda( North West Region) and in Mbouda( West Region). </w:t>
      </w:r>
      <w:r w:rsidRPr="004C5152">
        <w:rPr>
          <w:lang w:val="en-CA"/>
        </w:rPr>
        <w:t>Present</w:t>
      </w:r>
      <w:r>
        <w:rPr>
          <w:b/>
          <w:lang w:val="en-CA"/>
        </w:rPr>
        <w:t xml:space="preserve"> </w:t>
      </w:r>
      <w:r w:rsidR="002373B6">
        <w:rPr>
          <w:lang w:val="en-CA"/>
        </w:rPr>
        <w:t>to receive the equipment</w:t>
      </w:r>
      <w:r>
        <w:rPr>
          <w:lang w:val="en-CA"/>
        </w:rPr>
        <w:t xml:space="preserve"> were the Board mem</w:t>
      </w:r>
      <w:r w:rsidR="00875315">
        <w:rPr>
          <w:lang w:val="en-CA"/>
        </w:rPr>
        <w:t>bers</w:t>
      </w:r>
      <w:r w:rsidR="00FD5D29">
        <w:rPr>
          <w:lang w:val="en-CA"/>
        </w:rPr>
        <w:t xml:space="preserve"> and Management</w:t>
      </w:r>
      <w:r w:rsidR="00875315">
        <w:rPr>
          <w:lang w:val="en-CA"/>
        </w:rPr>
        <w:t xml:space="preserve"> of these </w:t>
      </w:r>
      <w:r w:rsidR="002373B6">
        <w:rPr>
          <w:lang w:val="en-CA"/>
        </w:rPr>
        <w:t>Credit Union</w:t>
      </w:r>
      <w:r w:rsidR="00FD5D29">
        <w:rPr>
          <w:lang w:val="en-CA"/>
        </w:rPr>
        <w:t>s</w:t>
      </w:r>
      <w:r w:rsidR="002373B6">
        <w:rPr>
          <w:lang w:val="en-CA"/>
        </w:rPr>
        <w:t>. Welcoming the delegation from CamCCUL, the Board presidents and Vice of the three Credit Unions, Mr. Ateafac Benley of AlouCCUL, Mr. Mofor Gilbert of M’mouckCCUL and Mr. J</w:t>
      </w:r>
      <w:r w:rsidR="001508FD">
        <w:rPr>
          <w:lang w:val="en-CA"/>
        </w:rPr>
        <w:t xml:space="preserve">ohnson Moko – Vice President </w:t>
      </w:r>
      <w:r w:rsidR="002373B6">
        <w:rPr>
          <w:lang w:val="en-CA"/>
        </w:rPr>
        <w:t xml:space="preserve">of MCCCU </w:t>
      </w:r>
      <w:r>
        <w:rPr>
          <w:lang w:val="en-CA"/>
        </w:rPr>
        <w:t>thanked the Project, CamCCUL and the Cameroon Government for this laudable initiative</w:t>
      </w:r>
      <w:r w:rsidR="002373B6">
        <w:rPr>
          <w:lang w:val="en-CA"/>
        </w:rPr>
        <w:t xml:space="preserve"> which they</w:t>
      </w:r>
      <w:r>
        <w:rPr>
          <w:lang w:val="en-CA"/>
        </w:rPr>
        <w:t xml:space="preserve"> said  is a dream which has finally come to fruition</w:t>
      </w:r>
      <w:r w:rsidR="002373B6">
        <w:rPr>
          <w:lang w:val="en-CA"/>
        </w:rPr>
        <w:t>. T</w:t>
      </w:r>
      <w:r w:rsidR="004C662C">
        <w:rPr>
          <w:lang w:val="en-CA"/>
        </w:rPr>
        <w:t>he Board Presidents of Alou and M’mouck particularly</w:t>
      </w:r>
      <w:r>
        <w:rPr>
          <w:lang w:val="en-CA"/>
        </w:rPr>
        <w:t xml:space="preserve"> </w:t>
      </w:r>
      <w:r w:rsidR="004C662C">
        <w:rPr>
          <w:lang w:val="en-CA"/>
        </w:rPr>
        <w:t xml:space="preserve">disclosed </w:t>
      </w:r>
      <w:r>
        <w:rPr>
          <w:lang w:val="en-CA"/>
        </w:rPr>
        <w:t>that</w:t>
      </w:r>
      <w:r w:rsidR="004C662C">
        <w:rPr>
          <w:lang w:val="en-CA"/>
        </w:rPr>
        <w:t xml:space="preserve"> their farmers </w:t>
      </w:r>
      <w:r>
        <w:rPr>
          <w:lang w:val="en-CA"/>
        </w:rPr>
        <w:t>back at the</w:t>
      </w:r>
      <w:r w:rsidR="004C662C">
        <w:rPr>
          <w:lang w:val="en-CA"/>
        </w:rPr>
        <w:t>ir</w:t>
      </w:r>
      <w:r>
        <w:rPr>
          <w:lang w:val="en-CA"/>
        </w:rPr>
        <w:t xml:space="preserve"> Un</w:t>
      </w:r>
      <w:r w:rsidR="002373B6">
        <w:rPr>
          <w:lang w:val="en-CA"/>
        </w:rPr>
        <w:t xml:space="preserve">ion’s </w:t>
      </w:r>
      <w:r w:rsidR="004C662C">
        <w:rPr>
          <w:lang w:val="en-CA"/>
        </w:rPr>
        <w:t>Headquarters</w:t>
      </w:r>
      <w:r w:rsidR="002373B6">
        <w:rPr>
          <w:lang w:val="en-CA"/>
        </w:rPr>
        <w:t xml:space="preserve"> in Atualah and Mbeleka </w:t>
      </w:r>
      <w:r w:rsidR="004C662C">
        <w:rPr>
          <w:lang w:val="en-CA"/>
        </w:rPr>
        <w:t xml:space="preserve">villages </w:t>
      </w:r>
      <w:r>
        <w:rPr>
          <w:lang w:val="en-CA"/>
        </w:rPr>
        <w:t xml:space="preserve">in the Lebialem Division in the South West Region who attended the </w:t>
      </w:r>
      <w:r w:rsidR="004C662C">
        <w:rPr>
          <w:lang w:val="en-CA"/>
        </w:rPr>
        <w:t xml:space="preserve">impressive </w:t>
      </w:r>
      <w:r>
        <w:rPr>
          <w:lang w:val="en-CA"/>
        </w:rPr>
        <w:t xml:space="preserve">sensitization meetings months ago have been anxiously waiting for the project to materialize. </w:t>
      </w:r>
      <w:r w:rsidR="004C662C">
        <w:rPr>
          <w:lang w:val="en-CA"/>
        </w:rPr>
        <w:t xml:space="preserve">They thanked all the actors responsible indicating their readiness to swing into action. While expressing their </w:t>
      </w:r>
      <w:r>
        <w:rPr>
          <w:lang w:val="en-CA"/>
        </w:rPr>
        <w:t xml:space="preserve">gratitude for </w:t>
      </w:r>
      <w:r w:rsidR="004C662C">
        <w:rPr>
          <w:lang w:val="en-CA"/>
        </w:rPr>
        <w:t xml:space="preserve">the equipment which according to them </w:t>
      </w:r>
      <w:r>
        <w:rPr>
          <w:lang w:val="en-CA"/>
        </w:rPr>
        <w:t xml:space="preserve">is coming in to ameliorate and titivate a new marketing strategy of  farmers </w:t>
      </w:r>
      <w:r w:rsidR="004C662C">
        <w:rPr>
          <w:lang w:val="en-CA"/>
        </w:rPr>
        <w:t>in their Credit Unions</w:t>
      </w:r>
      <w:r>
        <w:rPr>
          <w:lang w:val="en-CA"/>
        </w:rPr>
        <w:t xml:space="preserve"> through</w:t>
      </w:r>
      <w:r w:rsidRPr="00AB26FE">
        <w:rPr>
          <w:lang w:val="en-CA"/>
        </w:rPr>
        <w:t xml:space="preserve"> </w:t>
      </w:r>
      <w:r>
        <w:rPr>
          <w:lang w:val="en-CA"/>
        </w:rPr>
        <w:t>a digital platform th</w:t>
      </w:r>
      <w:r w:rsidR="004C662C">
        <w:rPr>
          <w:lang w:val="en-CA"/>
        </w:rPr>
        <w:t xml:space="preserve">at will henceforth assist </w:t>
      </w:r>
      <w:r>
        <w:rPr>
          <w:lang w:val="en-CA"/>
        </w:rPr>
        <w:t>farmers market their produce directly to a wi</w:t>
      </w:r>
      <w:r w:rsidR="00CC0AAB">
        <w:rPr>
          <w:lang w:val="en-CA"/>
        </w:rPr>
        <w:t>der market and also link farmers</w:t>
      </w:r>
      <w:r>
        <w:rPr>
          <w:lang w:val="en-CA"/>
        </w:rPr>
        <w:t xml:space="preserve"> to other A</w:t>
      </w:r>
      <w:r w:rsidR="00CC0AAB">
        <w:rPr>
          <w:lang w:val="en-CA"/>
        </w:rPr>
        <w:t>gri</w:t>
      </w:r>
      <w:r w:rsidR="004C662C">
        <w:rPr>
          <w:lang w:val="en-CA"/>
        </w:rPr>
        <w:t>business Value chain actors, the Board Presidents added that this android way of agriculture will not</w:t>
      </w:r>
      <w:r w:rsidR="00AF287D">
        <w:rPr>
          <w:lang w:val="en-CA"/>
        </w:rPr>
        <w:t xml:space="preserve"> only improve on the Standard of living </w:t>
      </w:r>
      <w:r w:rsidR="00434560">
        <w:rPr>
          <w:lang w:val="en-CA"/>
        </w:rPr>
        <w:t>of their</w:t>
      </w:r>
      <w:r w:rsidR="004C662C">
        <w:rPr>
          <w:lang w:val="en-CA"/>
        </w:rPr>
        <w:t xml:space="preserve"> farmers, it will also enable them to contract</w:t>
      </w:r>
      <w:r w:rsidR="001701C8">
        <w:rPr>
          <w:lang w:val="en-CA"/>
        </w:rPr>
        <w:t xml:space="preserve"> and repay their</w:t>
      </w:r>
      <w:r w:rsidR="004C662C">
        <w:rPr>
          <w:lang w:val="en-CA"/>
        </w:rPr>
        <w:t xml:space="preserve"> Loans</w:t>
      </w:r>
      <w:r w:rsidR="001701C8">
        <w:rPr>
          <w:lang w:val="en-CA"/>
        </w:rPr>
        <w:t xml:space="preserve"> effortlessly.</w:t>
      </w:r>
      <w:r w:rsidR="004C662C">
        <w:rPr>
          <w:lang w:val="en-CA"/>
        </w:rPr>
        <w:t xml:space="preserve"> </w:t>
      </w:r>
    </w:p>
    <w:p w:rsidR="00E93921" w:rsidRDefault="00E93921" w:rsidP="00E93921">
      <w:pPr>
        <w:jc w:val="both"/>
        <w:rPr>
          <w:lang w:val="en-CA"/>
        </w:rPr>
      </w:pPr>
      <w:r>
        <w:rPr>
          <w:lang w:val="en-CA"/>
        </w:rPr>
        <w:t>Mounting the rostrum, the Assistant General Manager</w:t>
      </w:r>
      <w:r w:rsidR="00DE76AF">
        <w:rPr>
          <w:lang w:val="en-CA"/>
        </w:rPr>
        <w:t xml:space="preserve"> of CamCCUL, Mr AWAH </w:t>
      </w:r>
      <w:r w:rsidR="00F3129A">
        <w:rPr>
          <w:lang w:val="en-CA"/>
        </w:rPr>
        <w:t>Richard Ndoh</w:t>
      </w:r>
      <w:r w:rsidR="00DE76AF">
        <w:rPr>
          <w:lang w:val="en-CA"/>
        </w:rPr>
        <w:t xml:space="preserve"> </w:t>
      </w:r>
      <w:r>
        <w:rPr>
          <w:lang w:val="en-CA"/>
        </w:rPr>
        <w:t>in a brief speech be</w:t>
      </w:r>
      <w:r w:rsidR="00B77EEB">
        <w:rPr>
          <w:lang w:val="en-CA"/>
        </w:rPr>
        <w:t>fore presenting the tools to the pilot Credit Unions hailed them</w:t>
      </w:r>
      <w:r>
        <w:rPr>
          <w:lang w:val="en-CA"/>
        </w:rPr>
        <w:t xml:space="preserve"> for their resoluteness in carrying out their activities in the Credit Union. He reminded them that the equipment </w:t>
      </w:r>
      <w:r w:rsidR="00DE76AF">
        <w:rPr>
          <w:lang w:val="en-CA"/>
        </w:rPr>
        <w:t xml:space="preserve">is coming as a drive to enable them carry out the </w:t>
      </w:r>
      <w:r w:rsidR="00B77EEB">
        <w:rPr>
          <w:lang w:val="en-CA"/>
        </w:rPr>
        <w:t xml:space="preserve">project effectively reason why </w:t>
      </w:r>
      <w:r>
        <w:rPr>
          <w:lang w:val="en-CA"/>
        </w:rPr>
        <w:t xml:space="preserve">they should </w:t>
      </w:r>
      <w:r w:rsidR="00B77EEB">
        <w:rPr>
          <w:lang w:val="en-CA"/>
        </w:rPr>
        <w:t>safeguard</w:t>
      </w:r>
      <w:r>
        <w:rPr>
          <w:lang w:val="en-CA"/>
        </w:rPr>
        <w:t xml:space="preserve"> them jealously.</w:t>
      </w:r>
    </w:p>
    <w:p w:rsidR="00E93921" w:rsidRDefault="00B77EEB" w:rsidP="00B77EEB">
      <w:pPr>
        <w:tabs>
          <w:tab w:val="left" w:pos="8117"/>
        </w:tabs>
        <w:jc w:val="both"/>
        <w:rPr>
          <w:lang w:val="en-CA"/>
        </w:rPr>
      </w:pPr>
      <w:r>
        <w:rPr>
          <w:lang w:val="en-CA"/>
        </w:rPr>
        <w:tab/>
      </w:r>
    </w:p>
    <w:p w:rsidR="00E93921" w:rsidRDefault="00E93921" w:rsidP="00E93921">
      <w:pPr>
        <w:spacing w:line="276" w:lineRule="auto"/>
        <w:jc w:val="both"/>
        <w:rPr>
          <w:lang w:val="en-CA"/>
        </w:rPr>
      </w:pPr>
      <w:r>
        <w:rPr>
          <w:lang w:val="en-CA"/>
        </w:rPr>
        <w:t xml:space="preserve">Mr Konang </w:t>
      </w:r>
      <w:r w:rsidR="00216B5E">
        <w:rPr>
          <w:lang w:val="en-CA"/>
        </w:rPr>
        <w:t>God</w:t>
      </w:r>
      <w:r>
        <w:rPr>
          <w:lang w:val="en-CA"/>
        </w:rPr>
        <w:t xml:space="preserve">will, Head of Lending in CamCCUL dwelling on the reality of the Project on field said the turnout of members during the sensitization meetings months ago </w:t>
      </w:r>
      <w:r w:rsidR="00263384">
        <w:rPr>
          <w:lang w:val="en-CA"/>
        </w:rPr>
        <w:t>were</w:t>
      </w:r>
      <w:r>
        <w:rPr>
          <w:lang w:val="en-CA"/>
        </w:rPr>
        <w:t xml:space="preserve"> indications of their willingness to embrace this new project which has </w:t>
      </w:r>
      <w:r w:rsidR="00263384">
        <w:rPr>
          <w:lang w:val="en-CA"/>
        </w:rPr>
        <w:t xml:space="preserve">finally </w:t>
      </w:r>
      <w:r>
        <w:rPr>
          <w:lang w:val="en-CA"/>
        </w:rPr>
        <w:t>come as a welcome relief to alleviate poverty and</w:t>
      </w:r>
      <w:r w:rsidR="00C74998">
        <w:rPr>
          <w:lang w:val="en-CA"/>
        </w:rPr>
        <w:t xml:space="preserve"> make </w:t>
      </w:r>
      <w:r>
        <w:rPr>
          <w:lang w:val="en-CA"/>
        </w:rPr>
        <w:t>farmers to enjoy the fruit of their labour. He then called on all present to be p</w:t>
      </w:r>
      <w:r w:rsidR="00263384">
        <w:rPr>
          <w:lang w:val="en-CA"/>
        </w:rPr>
        <w:t>rimary consumers of the project before disseminating it to members of the general public.</w:t>
      </w:r>
    </w:p>
    <w:p w:rsidR="00E93921" w:rsidRDefault="00216B5E" w:rsidP="00E93921">
      <w:pPr>
        <w:jc w:val="both"/>
        <w:rPr>
          <w:lang w:val="en-CA"/>
        </w:rPr>
      </w:pPr>
      <w:r>
        <w:rPr>
          <w:lang w:val="en-CA"/>
        </w:rPr>
        <w:t>The Coordinator</w:t>
      </w:r>
      <w:r w:rsidR="00E93921">
        <w:rPr>
          <w:lang w:val="en-CA"/>
        </w:rPr>
        <w:t xml:space="preserve"> of the Agric Business Unit </w:t>
      </w:r>
      <w:r w:rsidR="00A44EAF">
        <w:rPr>
          <w:lang w:val="en-CA"/>
        </w:rPr>
        <w:t xml:space="preserve">in CamCCUL </w:t>
      </w:r>
      <w:r w:rsidR="00E93921">
        <w:rPr>
          <w:lang w:val="en-CA"/>
        </w:rPr>
        <w:t xml:space="preserve">Mr. Afon Ferdinand after painting </w:t>
      </w:r>
      <w:r w:rsidR="009679B6">
        <w:rPr>
          <w:lang w:val="en-CA"/>
        </w:rPr>
        <w:t>a picture</w:t>
      </w:r>
      <w:r w:rsidR="00E93921">
        <w:rPr>
          <w:lang w:val="en-CA"/>
        </w:rPr>
        <w:t xml:space="preserve"> of the project once again to the Board</w:t>
      </w:r>
      <w:r w:rsidR="00A44EAF">
        <w:rPr>
          <w:lang w:val="en-CA"/>
        </w:rPr>
        <w:t xml:space="preserve"> and Management present said there is</w:t>
      </w:r>
      <w:r w:rsidR="00071A1A">
        <w:rPr>
          <w:lang w:val="en-CA"/>
        </w:rPr>
        <w:t xml:space="preserve"> </w:t>
      </w:r>
      <w:r w:rsidR="009679B6">
        <w:rPr>
          <w:lang w:val="en-CA"/>
        </w:rPr>
        <w:t>software</w:t>
      </w:r>
      <w:r w:rsidR="00263384">
        <w:rPr>
          <w:lang w:val="en-CA"/>
        </w:rPr>
        <w:t xml:space="preserve"> called </w:t>
      </w:r>
      <w:r w:rsidR="00E93921" w:rsidRPr="00263384">
        <w:rPr>
          <w:b/>
          <w:lang w:val="en-CA"/>
        </w:rPr>
        <w:t>Cagrib.com</w:t>
      </w:r>
      <w:r w:rsidR="00263384">
        <w:rPr>
          <w:lang w:val="en-CA"/>
        </w:rPr>
        <w:t xml:space="preserve"> which is a display place</w:t>
      </w:r>
      <w:r w:rsidR="00E93921">
        <w:rPr>
          <w:lang w:val="en-CA"/>
        </w:rPr>
        <w:t xml:space="preserve"> that has been created to conveniently</w:t>
      </w:r>
      <w:r w:rsidR="00252263">
        <w:rPr>
          <w:lang w:val="en-CA"/>
        </w:rPr>
        <w:t xml:space="preserve"> exhibit farmers produce and also</w:t>
      </w:r>
      <w:r w:rsidR="00E93921">
        <w:rPr>
          <w:lang w:val="en-CA"/>
        </w:rPr>
        <w:t xml:space="preserve"> link digitally the main actors in the agricultural value chain.</w:t>
      </w:r>
      <w:r w:rsidR="00263384">
        <w:rPr>
          <w:lang w:val="en-CA"/>
        </w:rPr>
        <w:t xml:space="preserve"> The platform </w:t>
      </w:r>
      <w:r w:rsidR="002F5B12">
        <w:rPr>
          <w:lang w:val="en-CA"/>
        </w:rPr>
        <w:t xml:space="preserve">he </w:t>
      </w:r>
      <w:r w:rsidR="002F5B12">
        <w:rPr>
          <w:lang w:val="en-CA"/>
        </w:rPr>
        <w:lastRenderedPageBreak/>
        <w:t xml:space="preserve">said </w:t>
      </w:r>
      <w:r w:rsidR="00263384">
        <w:rPr>
          <w:lang w:val="en-CA"/>
        </w:rPr>
        <w:t>is user friendly</w:t>
      </w:r>
      <w:r w:rsidR="002F5B12">
        <w:rPr>
          <w:lang w:val="en-CA"/>
        </w:rPr>
        <w:t xml:space="preserve"> and</w:t>
      </w:r>
      <w:r w:rsidR="00263384">
        <w:rPr>
          <w:lang w:val="en-CA"/>
        </w:rPr>
        <w:t xml:space="preserve"> can be accessible by the various value chain actors </w:t>
      </w:r>
      <w:r w:rsidR="002F5B12">
        <w:rPr>
          <w:lang w:val="en-CA"/>
        </w:rPr>
        <w:t xml:space="preserve">and the general public </w:t>
      </w:r>
      <w:r w:rsidR="00263384">
        <w:rPr>
          <w:lang w:val="en-CA"/>
        </w:rPr>
        <w:t>through their mobile phones</w:t>
      </w:r>
      <w:r w:rsidR="00252263">
        <w:rPr>
          <w:lang w:val="en-CA"/>
        </w:rPr>
        <w:t xml:space="preserve"> at any given time and place.</w:t>
      </w:r>
    </w:p>
    <w:p w:rsidR="00C74998" w:rsidRDefault="00C74998" w:rsidP="00E93921">
      <w:pPr>
        <w:jc w:val="both"/>
        <w:rPr>
          <w:lang w:val="en-CA"/>
        </w:rPr>
      </w:pPr>
    </w:p>
    <w:p w:rsidR="00C74998" w:rsidRPr="00FC202D" w:rsidRDefault="00C74998" w:rsidP="00C74998">
      <w:pPr>
        <w:jc w:val="both"/>
        <w:rPr>
          <w:lang w:val="en-CA"/>
        </w:rPr>
      </w:pPr>
      <w:r w:rsidRPr="00252263">
        <w:rPr>
          <w:lang w:val="en-CA"/>
        </w:rPr>
        <w:t>A 3 day seminar to actually build the capacitie</w:t>
      </w:r>
      <w:r w:rsidR="00252263">
        <w:rPr>
          <w:lang w:val="en-CA"/>
        </w:rPr>
        <w:t xml:space="preserve">s of </w:t>
      </w:r>
      <w:r w:rsidRPr="00252263">
        <w:rPr>
          <w:lang w:val="en-CA"/>
        </w:rPr>
        <w:t xml:space="preserve">Managers and Focal points </w:t>
      </w:r>
      <w:r w:rsidR="00252263">
        <w:rPr>
          <w:lang w:val="en-CA"/>
        </w:rPr>
        <w:t xml:space="preserve">of these Credit Unions </w:t>
      </w:r>
      <w:r w:rsidRPr="00252263">
        <w:rPr>
          <w:lang w:val="en-CA"/>
        </w:rPr>
        <w:t>on how to utilize the CamCCUL Agric Business forum for the Transfragri Project on this Digital Contractual Agriculture took place from 24</w:t>
      </w:r>
      <w:r w:rsidRPr="00252263">
        <w:rPr>
          <w:vertAlign w:val="superscript"/>
          <w:lang w:val="en-CA"/>
        </w:rPr>
        <w:t>th</w:t>
      </w:r>
      <w:r w:rsidRPr="00252263">
        <w:rPr>
          <w:lang w:val="en-CA"/>
        </w:rPr>
        <w:t xml:space="preserve"> to the 26</w:t>
      </w:r>
      <w:r w:rsidRPr="00252263">
        <w:rPr>
          <w:vertAlign w:val="superscript"/>
          <w:lang w:val="en-CA"/>
        </w:rPr>
        <w:t>th</w:t>
      </w:r>
      <w:r w:rsidRPr="00252263">
        <w:rPr>
          <w:lang w:val="en-CA"/>
        </w:rPr>
        <w:t xml:space="preserve"> April 2025 at the Women’s Empowerment Center in Mbouda, West Region of Cameroon. </w:t>
      </w:r>
      <w:r w:rsidR="009679B6">
        <w:rPr>
          <w:lang w:val="en-CA"/>
        </w:rPr>
        <w:t>Opening the three day</w:t>
      </w:r>
      <w:r w:rsidRPr="00252263">
        <w:rPr>
          <w:lang w:val="en-CA"/>
        </w:rPr>
        <w:t xml:space="preserve"> intensive training,</w:t>
      </w:r>
      <w:r>
        <w:rPr>
          <w:b/>
          <w:lang w:val="en-CA"/>
        </w:rPr>
        <w:t xml:space="preserve"> </w:t>
      </w:r>
      <w:r>
        <w:rPr>
          <w:lang w:val="en-CA"/>
        </w:rPr>
        <w:t xml:space="preserve">Mr Awah Richard </w:t>
      </w:r>
      <w:r w:rsidR="0015711C">
        <w:rPr>
          <w:lang w:val="en-CA"/>
        </w:rPr>
        <w:t>Ndoh, Assistant</w:t>
      </w:r>
      <w:r w:rsidR="00F82EC2">
        <w:rPr>
          <w:lang w:val="en-CA"/>
        </w:rPr>
        <w:t xml:space="preserve"> General Manager of the Cameroon Cooperative Credit Union League, CamCCUL, </w:t>
      </w:r>
      <w:r>
        <w:rPr>
          <w:lang w:val="en-CA"/>
        </w:rPr>
        <w:t>en</w:t>
      </w:r>
      <w:r w:rsidR="00FC202D">
        <w:rPr>
          <w:lang w:val="en-CA"/>
        </w:rPr>
        <w:t>treated participants</w:t>
      </w:r>
      <w:r>
        <w:rPr>
          <w:lang w:val="en-CA"/>
        </w:rPr>
        <w:t xml:space="preserve"> </w:t>
      </w:r>
      <w:r w:rsidR="00FC202D">
        <w:rPr>
          <w:lang w:val="en-CA"/>
        </w:rPr>
        <w:t xml:space="preserve">to be open and tap from the well of Knowledge that CamCCUL, their Apex Organ and the software developer brought to them. </w:t>
      </w:r>
      <w:r>
        <w:rPr>
          <w:lang w:val="en-CA"/>
        </w:rPr>
        <w:t>Given the numerous challenges faced by farmers in enjoying the fruit of their labour</w:t>
      </w:r>
      <w:r w:rsidR="00252263">
        <w:rPr>
          <w:lang w:val="en-CA"/>
        </w:rPr>
        <w:t xml:space="preserve"> nowadays, this project he added will</w:t>
      </w:r>
      <w:r>
        <w:rPr>
          <w:lang w:val="en-CA"/>
        </w:rPr>
        <w:t xml:space="preserve"> hence</w:t>
      </w:r>
      <w:r w:rsidR="00FC202D">
        <w:rPr>
          <w:lang w:val="en-CA"/>
        </w:rPr>
        <w:t>forth</w:t>
      </w:r>
      <w:r>
        <w:rPr>
          <w:lang w:val="en-CA"/>
        </w:rPr>
        <w:t xml:space="preserve"> provide a lasting solution that</w:t>
      </w:r>
      <w:r w:rsidR="00252263">
        <w:rPr>
          <w:lang w:val="en-CA"/>
        </w:rPr>
        <w:t xml:space="preserve"> will</w:t>
      </w:r>
      <w:r>
        <w:rPr>
          <w:lang w:val="en-CA"/>
        </w:rPr>
        <w:t xml:space="preserve"> enable farmers benefit from digitalization</w:t>
      </w:r>
      <w:r w:rsidR="009679B6">
        <w:rPr>
          <w:lang w:val="en-CA"/>
        </w:rPr>
        <w:t>. Mr Lenjo Valery</w:t>
      </w:r>
      <w:r w:rsidR="00FC202D">
        <w:rPr>
          <w:lang w:val="en-CA"/>
        </w:rPr>
        <w:t>, D</w:t>
      </w:r>
      <w:r>
        <w:rPr>
          <w:lang w:val="en-CA"/>
        </w:rPr>
        <w:t xml:space="preserve">igital consultant and Developer of the Transfergri Platform explained that the platform is user friendly and will enable </w:t>
      </w:r>
      <w:r w:rsidR="00FC202D">
        <w:rPr>
          <w:lang w:val="en-CA"/>
        </w:rPr>
        <w:t>farmers</w:t>
      </w:r>
      <w:r>
        <w:rPr>
          <w:lang w:val="en-CA"/>
        </w:rPr>
        <w:t xml:space="preserve"> deal directly with </w:t>
      </w:r>
      <w:r w:rsidR="00FC202D">
        <w:rPr>
          <w:lang w:val="en-CA"/>
        </w:rPr>
        <w:t xml:space="preserve">buyers without passing through </w:t>
      </w:r>
      <w:r>
        <w:rPr>
          <w:lang w:val="en-CA"/>
        </w:rPr>
        <w:t>middlemen.</w:t>
      </w:r>
    </w:p>
    <w:p w:rsidR="00C74998" w:rsidRDefault="00C74998" w:rsidP="00C74998">
      <w:pPr>
        <w:jc w:val="both"/>
        <w:rPr>
          <w:lang w:val="en-CA"/>
        </w:rPr>
      </w:pPr>
      <w:r>
        <w:rPr>
          <w:lang w:val="en-CA"/>
        </w:rPr>
        <w:t>Participants who took part in the three day</w:t>
      </w:r>
      <w:r w:rsidR="00252263">
        <w:rPr>
          <w:lang w:val="en-CA"/>
        </w:rPr>
        <w:t>s</w:t>
      </w:r>
      <w:r>
        <w:rPr>
          <w:lang w:val="en-CA"/>
        </w:rPr>
        <w:t xml:space="preserve"> </w:t>
      </w:r>
      <w:r w:rsidR="00FC202D">
        <w:rPr>
          <w:lang w:val="en-CA"/>
        </w:rPr>
        <w:t>in-depth</w:t>
      </w:r>
      <w:r>
        <w:rPr>
          <w:lang w:val="en-CA"/>
        </w:rPr>
        <w:t xml:space="preserve"> training testified that they are indeed going back equipped and poised to multiply what they gathered during their 3 day</w:t>
      </w:r>
      <w:r w:rsidR="00A05EE3">
        <w:rPr>
          <w:lang w:val="en-CA"/>
        </w:rPr>
        <w:t>s</w:t>
      </w:r>
      <w:r>
        <w:rPr>
          <w:lang w:val="en-CA"/>
        </w:rPr>
        <w:t xml:space="preserve"> stay in Mbouda</w:t>
      </w:r>
    </w:p>
    <w:p w:rsidR="00C74998" w:rsidRDefault="00FC202D" w:rsidP="00C74998">
      <w:pPr>
        <w:jc w:val="both"/>
        <w:rPr>
          <w:lang w:val="en-CA"/>
        </w:rPr>
      </w:pPr>
      <w:r>
        <w:rPr>
          <w:lang w:val="en-CA"/>
        </w:rPr>
        <w:t xml:space="preserve">As the project fully kicks-off with farmers going digital </w:t>
      </w:r>
      <w:r w:rsidR="00C74998">
        <w:rPr>
          <w:lang w:val="en-CA"/>
        </w:rPr>
        <w:t xml:space="preserve">in marketing their produce using this platform, income from their sales is </w:t>
      </w:r>
      <w:r>
        <w:rPr>
          <w:lang w:val="en-CA"/>
        </w:rPr>
        <w:t xml:space="preserve">also </w:t>
      </w:r>
      <w:r w:rsidR="00C74998">
        <w:rPr>
          <w:lang w:val="en-CA"/>
        </w:rPr>
        <w:t>expected to i</w:t>
      </w:r>
      <w:r>
        <w:rPr>
          <w:lang w:val="en-CA"/>
        </w:rPr>
        <w:t>mprove their standard of Living and also enable them</w:t>
      </w:r>
      <w:r w:rsidR="00C74998">
        <w:rPr>
          <w:lang w:val="en-CA"/>
        </w:rPr>
        <w:t xml:space="preserve"> repay their loans</w:t>
      </w:r>
      <w:r>
        <w:rPr>
          <w:lang w:val="en-CA"/>
        </w:rPr>
        <w:t xml:space="preserve"> as confirmed by Mr Awah Ferdinand, Coordinator of the Agribusiness Unit of CamCCUL.</w:t>
      </w:r>
    </w:p>
    <w:p w:rsidR="0022536B" w:rsidRDefault="0022536B" w:rsidP="0022536B">
      <w:pPr>
        <w:jc w:val="both"/>
        <w:rPr>
          <w:lang w:val="en-CA"/>
        </w:rPr>
      </w:pPr>
      <w:r>
        <w:rPr>
          <w:lang w:val="en-CA"/>
        </w:rPr>
        <w:t xml:space="preserve">The Project </w:t>
      </w:r>
      <w:r w:rsidR="00252263">
        <w:rPr>
          <w:lang w:val="en-CA"/>
        </w:rPr>
        <w:t>titled</w:t>
      </w:r>
      <w:r>
        <w:rPr>
          <w:lang w:val="en-CA"/>
        </w:rPr>
        <w:t xml:space="preserve"> “Building of CamCCUL Network Agribusiness Forum” is a platform for the marketing of fa</w:t>
      </w:r>
      <w:r w:rsidR="00D1734C">
        <w:rPr>
          <w:lang w:val="en-CA"/>
        </w:rPr>
        <w:t xml:space="preserve">rmers and Agribusiness produce </w:t>
      </w:r>
      <w:r>
        <w:rPr>
          <w:lang w:val="en-CA"/>
        </w:rPr>
        <w:t>for the CamCCUL Network in collaboration with the Transfragri Project</w:t>
      </w:r>
      <w:r w:rsidR="00654660">
        <w:rPr>
          <w:lang w:val="en-CA"/>
        </w:rPr>
        <w:t>.</w:t>
      </w:r>
    </w:p>
    <w:p w:rsidR="00C74998" w:rsidRDefault="0022536B" w:rsidP="0022536B">
      <w:pPr>
        <w:tabs>
          <w:tab w:val="left" w:pos="2495"/>
        </w:tabs>
        <w:jc w:val="both"/>
        <w:rPr>
          <w:lang w:val="en-CA"/>
        </w:rPr>
      </w:pPr>
      <w:r>
        <w:rPr>
          <w:lang w:val="en-CA"/>
        </w:rPr>
        <w:t xml:space="preserve">The </w:t>
      </w:r>
      <w:r w:rsidR="00C74998">
        <w:rPr>
          <w:lang w:val="en-CA"/>
        </w:rPr>
        <w:t>program is created by the Cameroon Government</w:t>
      </w:r>
      <w:r w:rsidR="00255A7A">
        <w:rPr>
          <w:lang w:val="en-CA"/>
        </w:rPr>
        <w:t>, Funded by the French Development Agency</w:t>
      </w:r>
      <w:r w:rsidR="00C74998">
        <w:rPr>
          <w:lang w:val="en-CA"/>
        </w:rPr>
        <w:t xml:space="preserve"> and placed under the Management Unit of the Support Program to the National Strategy for Inclusive Finance</w:t>
      </w:r>
      <w:r>
        <w:rPr>
          <w:lang w:val="en-CA"/>
        </w:rPr>
        <w:t xml:space="preserve"> </w:t>
      </w:r>
      <w:r w:rsidR="00C74998">
        <w:rPr>
          <w:lang w:val="en-CA"/>
        </w:rPr>
        <w:t xml:space="preserve">(SP-NSIF) and managed by the Ministry of </w:t>
      </w:r>
      <w:r w:rsidR="00610AF7">
        <w:rPr>
          <w:lang w:val="en-CA"/>
        </w:rPr>
        <w:t>Finance</w:t>
      </w:r>
      <w:r w:rsidR="00C74998">
        <w:rPr>
          <w:lang w:val="en-CA"/>
        </w:rPr>
        <w:t>.</w:t>
      </w:r>
    </w:p>
    <w:p w:rsidR="00610AF7" w:rsidRDefault="00610AF7" w:rsidP="0022536B">
      <w:pPr>
        <w:tabs>
          <w:tab w:val="left" w:pos="2495"/>
        </w:tabs>
        <w:jc w:val="both"/>
        <w:rPr>
          <w:lang w:val="en-CA"/>
        </w:rPr>
      </w:pPr>
      <w:r>
        <w:rPr>
          <w:lang w:val="en-CA"/>
        </w:rPr>
        <w:t>CamCCUL Network was selected because of its strong involvement in the Local Ec</w:t>
      </w:r>
      <w:r w:rsidR="00654660">
        <w:rPr>
          <w:lang w:val="en-CA"/>
        </w:rPr>
        <w:t xml:space="preserve">onomy and its fights on </w:t>
      </w:r>
      <w:r>
        <w:rPr>
          <w:lang w:val="en-CA"/>
        </w:rPr>
        <w:t>poverty alleviation</w:t>
      </w:r>
      <w:r w:rsidR="00FE7E1C">
        <w:rPr>
          <w:lang w:val="en-CA"/>
        </w:rPr>
        <w:t xml:space="preserve"> which </w:t>
      </w:r>
      <w:r>
        <w:rPr>
          <w:lang w:val="en-CA"/>
        </w:rPr>
        <w:t>match with the Transfragri Program</w:t>
      </w:r>
      <w:r w:rsidR="00654660">
        <w:rPr>
          <w:lang w:val="en-CA"/>
        </w:rPr>
        <w:t>.</w:t>
      </w:r>
    </w:p>
    <w:p w:rsidR="00FE7E1C" w:rsidRDefault="00FE7E1C" w:rsidP="0022536B">
      <w:pPr>
        <w:tabs>
          <w:tab w:val="left" w:pos="2495"/>
        </w:tabs>
        <w:jc w:val="both"/>
        <w:rPr>
          <w:lang w:val="en-CA"/>
        </w:rPr>
      </w:pPr>
    </w:p>
    <w:p w:rsidR="00FE7E1C" w:rsidRDefault="00FE7E1C" w:rsidP="0022536B">
      <w:pPr>
        <w:tabs>
          <w:tab w:val="left" w:pos="2495"/>
        </w:tabs>
        <w:jc w:val="both"/>
        <w:rPr>
          <w:lang w:val="en-CA"/>
        </w:rPr>
      </w:pPr>
      <w:r>
        <w:rPr>
          <w:lang w:val="en-CA"/>
        </w:rPr>
        <w:t xml:space="preserve">                                                                    KAH Calister.T.</w:t>
      </w:r>
    </w:p>
    <w:p w:rsidR="00FE7E1C" w:rsidRDefault="00FE7E1C" w:rsidP="0022536B">
      <w:pPr>
        <w:tabs>
          <w:tab w:val="left" w:pos="2495"/>
        </w:tabs>
        <w:jc w:val="both"/>
        <w:rPr>
          <w:lang w:val="en-CA"/>
        </w:rPr>
      </w:pPr>
      <w:r>
        <w:rPr>
          <w:lang w:val="en-CA"/>
        </w:rPr>
        <w:t xml:space="preserve">                                                                                            </w:t>
      </w:r>
    </w:p>
    <w:p w:rsidR="00C74998" w:rsidRDefault="00C74998" w:rsidP="00C74998">
      <w:pPr>
        <w:jc w:val="both"/>
        <w:rPr>
          <w:lang w:val="en-CA"/>
        </w:rPr>
      </w:pPr>
    </w:p>
    <w:p w:rsidR="00C74998" w:rsidRDefault="00C74998" w:rsidP="00C74998">
      <w:pPr>
        <w:jc w:val="both"/>
        <w:rPr>
          <w:lang w:val="en-CA"/>
        </w:rPr>
      </w:pPr>
    </w:p>
    <w:p w:rsidR="00C74998" w:rsidRDefault="00C74998" w:rsidP="00C74998">
      <w:pPr>
        <w:jc w:val="both"/>
        <w:rPr>
          <w:lang w:val="en-CA"/>
        </w:rPr>
      </w:pPr>
    </w:p>
    <w:p w:rsidR="00C74998" w:rsidRPr="00765219" w:rsidRDefault="00C74998" w:rsidP="00C74998">
      <w:pPr>
        <w:jc w:val="both"/>
        <w:rPr>
          <w:lang w:val="en-CA"/>
        </w:rPr>
      </w:pPr>
    </w:p>
    <w:p w:rsidR="00C74998" w:rsidRDefault="00C74998" w:rsidP="00C74998"/>
    <w:p w:rsidR="00C74998" w:rsidRDefault="00C74998" w:rsidP="00E93921">
      <w:pPr>
        <w:jc w:val="both"/>
        <w:rPr>
          <w:lang w:val="en-CA"/>
        </w:rPr>
      </w:pPr>
    </w:p>
    <w:p w:rsidR="00E93921" w:rsidRDefault="00E93921" w:rsidP="00E93921">
      <w:pPr>
        <w:jc w:val="both"/>
        <w:rPr>
          <w:lang w:val="en-CA"/>
        </w:rPr>
      </w:pPr>
    </w:p>
    <w:p w:rsidR="00326C2D" w:rsidRDefault="00FE7E1C" w:rsidP="00C74998">
      <w:pPr>
        <w:ind w:firstLine="720"/>
      </w:pPr>
    </w:p>
    <w:sectPr w:rsidR="00326C2D" w:rsidSect="008E4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E93921"/>
    <w:rsid w:val="00071A1A"/>
    <w:rsid w:val="001508FD"/>
    <w:rsid w:val="0015711C"/>
    <w:rsid w:val="001701C8"/>
    <w:rsid w:val="00216B5E"/>
    <w:rsid w:val="0022536B"/>
    <w:rsid w:val="002373B6"/>
    <w:rsid w:val="00252263"/>
    <w:rsid w:val="00255A7A"/>
    <w:rsid w:val="00263384"/>
    <w:rsid w:val="002F5B12"/>
    <w:rsid w:val="003C79B1"/>
    <w:rsid w:val="00434560"/>
    <w:rsid w:val="004C662C"/>
    <w:rsid w:val="00610AF7"/>
    <w:rsid w:val="00654660"/>
    <w:rsid w:val="006D73BC"/>
    <w:rsid w:val="007A22D2"/>
    <w:rsid w:val="00875315"/>
    <w:rsid w:val="008764DB"/>
    <w:rsid w:val="008B6058"/>
    <w:rsid w:val="008E43BC"/>
    <w:rsid w:val="009679B6"/>
    <w:rsid w:val="00A05EE3"/>
    <w:rsid w:val="00A44EAF"/>
    <w:rsid w:val="00AA6C44"/>
    <w:rsid w:val="00AF287D"/>
    <w:rsid w:val="00B77EEB"/>
    <w:rsid w:val="00C74998"/>
    <w:rsid w:val="00CC0AAB"/>
    <w:rsid w:val="00D1734C"/>
    <w:rsid w:val="00DE76AF"/>
    <w:rsid w:val="00E103E1"/>
    <w:rsid w:val="00E93921"/>
    <w:rsid w:val="00E94D41"/>
    <w:rsid w:val="00F3129A"/>
    <w:rsid w:val="00F82EC2"/>
    <w:rsid w:val="00FC202D"/>
    <w:rsid w:val="00FD5D29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2024-12-19T17:20:00Z</dcterms:created>
  <dcterms:modified xsi:type="dcterms:W3CDTF">2024-12-19T19:14:00Z</dcterms:modified>
</cp:coreProperties>
</file>